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51515" w14:textId="547A713F" w:rsidR="00126D99" w:rsidRPr="00093960" w:rsidRDefault="007149FD" w:rsidP="00D461E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9616AD" wp14:editId="56665E53">
            <wp:simplePos x="0" y="0"/>
            <wp:positionH relativeFrom="column">
              <wp:posOffset>-728980</wp:posOffset>
            </wp:positionH>
            <wp:positionV relativeFrom="paragraph">
              <wp:posOffset>635</wp:posOffset>
            </wp:positionV>
            <wp:extent cx="3179445" cy="2522855"/>
            <wp:effectExtent l="0" t="0" r="1905" b="0"/>
            <wp:wrapSquare wrapText="bothSides"/>
            <wp:docPr id="2019045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1E1">
        <w:rPr>
          <w:rFonts w:ascii="Roboto" w:hAnsi="Roboto" w:cs="Roboto"/>
          <w:color w:val="111111"/>
          <w:sz w:val="27"/>
          <w:szCs w:val="27"/>
          <w:shd w:val="clear" w:color="auto" w:fill="F7F7F7"/>
        </w:rPr>
        <w:t xml:space="preserve"> </w:t>
      </w:r>
      <w:proofErr w:type="spellStart"/>
      <w:r w:rsidR="00D461E1" w:rsidRPr="005E6917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7F7F7"/>
        </w:rPr>
        <w:t>Құрастыру</w:t>
      </w:r>
      <w:proofErr w:type="spellEnd"/>
      <w:r w:rsidR="00D461E1" w:rsidRPr="005E6917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5E6917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7F7F7"/>
        </w:rPr>
        <w:t>қызметі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–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бұл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нақты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алдын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-ала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ойластырылған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өнімді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алу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мақсатында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бағытталған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практикалық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қызмет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Құрастыру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өзінің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функционалдық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мақсатына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сай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келетін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өнімді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жасау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үшін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кең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мүмкіндіктерге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ие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Құрастыру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250C0F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іс</w:t>
      </w:r>
      <w:r w:rsidR="00250C0F" w:rsidRPr="00250C0F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-</w:t>
      </w:r>
      <w:r w:rsidR="00250C0F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әрекетінде</w:t>
      </w:r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балалардың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сенсорлық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ойлау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қабілеттерін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дамыту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жүзеге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асырылады</w:t>
      </w:r>
      <w:proofErr w:type="spellEnd"/>
      <w:r w:rsidR="00D461E1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.</w:t>
      </w:r>
    </w:p>
    <w:p w14:paraId="6133B9B2" w14:textId="77777777" w:rsidR="00570559" w:rsidRPr="00093960" w:rsidRDefault="006428C5" w:rsidP="00D461E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</w:pP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Дұрыс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ұйымдастырылған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іс-әрекет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барысында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балалар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төмендегі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қабілеттерді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игереді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:</w:t>
      </w:r>
    </w:p>
    <w:p w14:paraId="62F7E2D6" w14:textId="72D403E6" w:rsidR="00570559" w:rsidRPr="00093960" w:rsidRDefault="006428C5" w:rsidP="00D461E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</w:pPr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1.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конструктивті-техникалық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дағдылар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•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материалынан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жеке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заттарды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жасау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ғимараттар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көпірлер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үстел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кресло,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қайық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т.б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.;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әртүрлі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қолөнер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бұйымдарын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жасау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—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шырша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ойыншықтары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түрлі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гүл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шоғырлары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қайықтар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т.б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.; </w:t>
      </w:r>
    </w:p>
    <w:p w14:paraId="311B10B5" w14:textId="14A4396E" w:rsidR="006428C5" w:rsidRPr="00093960" w:rsidRDefault="006428C5" w:rsidP="00D461E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</w:pPr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2.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жалпы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дағдылар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•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заттарды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мақсатты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түрде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қарастыру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; •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оларды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бір-бірімен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салыстыру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бөліктерге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бөлу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; •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олардағы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жалпы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ерекше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нәрселерді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көру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; •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басқа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бөліктердің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орналасуына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тәуелді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негізгі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конструктивті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бөліктерді</w:t>
      </w:r>
      <w:proofErr w:type="spellEnd"/>
      <w:r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табу; </w:t>
      </w:r>
    </w:p>
    <w:p w14:paraId="45DC1F23" w14:textId="6E4CAAEE" w:rsidR="004D2328" w:rsidRDefault="00EB5A87" w:rsidP="00D461E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70A64E" wp14:editId="7C499542">
            <wp:simplePos x="0" y="0"/>
            <wp:positionH relativeFrom="margin">
              <wp:posOffset>3315970</wp:posOffset>
            </wp:positionH>
            <wp:positionV relativeFrom="paragraph">
              <wp:posOffset>3263265</wp:posOffset>
            </wp:positionV>
            <wp:extent cx="2865755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394" y="21484"/>
                <wp:lineTo x="21394" y="0"/>
                <wp:lineTo x="0" y="0"/>
              </wp:wrapPolygon>
            </wp:wrapTight>
            <wp:docPr id="14574106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91"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45BC89F" wp14:editId="254E44C4">
            <wp:simplePos x="0" y="0"/>
            <wp:positionH relativeFrom="column">
              <wp:posOffset>33118</wp:posOffset>
            </wp:positionH>
            <wp:positionV relativeFrom="page">
              <wp:posOffset>7551957</wp:posOffset>
            </wp:positionV>
            <wp:extent cx="2834005" cy="2592705"/>
            <wp:effectExtent l="190500" t="190500" r="194945" b="188595"/>
            <wp:wrapTopAndBottom/>
            <wp:docPr id="17755616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262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Құрастырудан </w:t>
      </w:r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бала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үйренеді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•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заттың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сыртқы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сапаларын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ажыратады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: (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көлем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құрылысы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т.б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.); •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танымдық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практикалық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әрекеттер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дамиды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; •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әрекетте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талдау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синтезді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жүзеге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proofErr w:type="gramStart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асырады</w:t>
      </w:r>
      <w:proofErr w:type="spellEnd"/>
      <w:r w:rsidR="00E00796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;</w:t>
      </w:r>
      <w:r w:rsidR="005E6917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   </w:t>
      </w:r>
      <w:proofErr w:type="gramEnd"/>
      <w:r w:rsidR="005E6917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                                                                                               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Балабақшадағы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E84A9A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құрастырудың</w:t>
      </w:r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түрлері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техникалық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көркемдік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Техникалық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E84A9A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құрастыруға</w:t>
      </w:r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мыналар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жатады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•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материалынан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531CEE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</w:t>
      </w:r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; • конструктор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бөлшектерінен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531CEE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</w:t>
      </w:r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.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Көркемдік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531CEE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құрастыруға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мыналар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жатады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•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қағаздан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картоннан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531CEE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</w:t>
      </w:r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; •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табиғи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материалдан</w:t>
      </w:r>
      <w:proofErr w:type="spellEnd"/>
      <w:r w:rsidR="004D2328" w:rsidRPr="00093960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531CEE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құрастыру.</w:t>
      </w:r>
      <w:r w:rsidR="00351CA4" w:rsidRPr="00351CA4">
        <w:rPr>
          <w:rFonts w:ascii="Cambria" w:hAnsi="Cambria" w:cs="Cambria"/>
          <w:color w:val="111111"/>
          <w:sz w:val="27"/>
          <w:szCs w:val="27"/>
          <w:shd w:val="clear" w:color="auto" w:fill="F7F7F7"/>
        </w:rPr>
        <w:t xml:space="preserve"> </w:t>
      </w:r>
      <w:r w:rsidR="00C70D93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                                                                               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материалдарынан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E51F47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</w:t>
      </w:r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жасау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•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Ерте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жастағы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топтарда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балаларды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ойын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материалдарымен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таныстырады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: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алдымен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текшелермен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кірпіштермен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содан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кейін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түрлі-түсті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етіп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proofErr w:type="gram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әрлендіреді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.•</w:t>
      </w:r>
      <w:proofErr w:type="gram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Бұл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материалдың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бөлшектерінен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балалар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өздерінің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құрылыстарында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таныс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заттарды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бейнелейд</w:t>
      </w:r>
      <w:proofErr w:type="spellEnd"/>
      <w:r w:rsidR="00E51F47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і</w:t>
      </w:r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.</w:t>
      </w:r>
      <w:r w:rsidR="00E51F47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Қағаздан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қосымша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материалдардан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r w:rsidR="00B754CA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>құрастыру</w:t>
      </w:r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жасау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•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Бұл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құрылыс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түріне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балаларды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кіші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орта,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үлкен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мектепке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дайындық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топтарында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үйретеді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.</w:t>
      </w:r>
      <w:r w:rsidR="00B754CA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  <w:lang w:val="kk-KZ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Жазық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материалдан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(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қағаздан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және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жұқа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картоннан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)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көлемді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формалы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ойыншық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жасау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оңай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емес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өйткені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қағаз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бен картон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тікбұрыш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дөңгелек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,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үшбұрыш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түрінде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 xml:space="preserve"> </w:t>
      </w:r>
      <w:proofErr w:type="spellStart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дайындалады</w:t>
      </w:r>
      <w:proofErr w:type="spellEnd"/>
      <w:r w:rsidR="00351CA4" w:rsidRPr="00351CA4">
        <w:rPr>
          <w:rFonts w:ascii="Times New Roman" w:hAnsi="Times New Roman" w:cs="Times New Roman"/>
          <w:color w:val="111111"/>
          <w:sz w:val="24"/>
          <w:szCs w:val="24"/>
          <w:shd w:val="clear" w:color="auto" w:fill="F7F7F7"/>
        </w:rPr>
        <w:t>.</w:t>
      </w:r>
    </w:p>
    <w:p w14:paraId="5E0BE180" w14:textId="70E5DBA0" w:rsidR="005E6917" w:rsidRPr="005E6917" w:rsidRDefault="00CE7BF1" w:rsidP="00D461E1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val="kk-KZ"/>
        </w:rPr>
        <w:lastRenderedPageBreak/>
        <w:drawing>
          <wp:anchor distT="0" distB="0" distL="114300" distR="114300" simplePos="0" relativeHeight="251661312" behindDoc="0" locked="0" layoutInCell="1" allowOverlap="1" wp14:anchorId="214EBF6F" wp14:editId="26028CA5">
            <wp:simplePos x="0" y="0"/>
            <wp:positionH relativeFrom="column">
              <wp:posOffset>-715645</wp:posOffset>
            </wp:positionH>
            <wp:positionV relativeFrom="page">
              <wp:posOffset>874395</wp:posOffset>
            </wp:positionV>
            <wp:extent cx="2984500" cy="3573780"/>
            <wp:effectExtent l="152400" t="133350" r="158750" b="160020"/>
            <wp:wrapSquare wrapText="bothSides"/>
            <wp:docPr id="944961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6" b="2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5737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kk-KZ"/>
        </w:rPr>
        <w:drawing>
          <wp:anchor distT="0" distB="0" distL="114300" distR="114300" simplePos="0" relativeHeight="251662336" behindDoc="0" locked="0" layoutInCell="1" allowOverlap="1" wp14:anchorId="174650A7" wp14:editId="4BB97D23">
            <wp:simplePos x="0" y="0"/>
            <wp:positionH relativeFrom="column">
              <wp:posOffset>2732454</wp:posOffset>
            </wp:positionH>
            <wp:positionV relativeFrom="paragraph">
              <wp:posOffset>305044</wp:posOffset>
            </wp:positionV>
            <wp:extent cx="3170555" cy="4323080"/>
            <wp:effectExtent l="304800" t="304800" r="315595" b="325120"/>
            <wp:wrapThrough wrapText="bothSides">
              <wp:wrapPolygon edited="0">
                <wp:start x="2466" y="-1523"/>
                <wp:lineTo x="-1038" y="-1333"/>
                <wp:lineTo x="-1038" y="190"/>
                <wp:lineTo x="-1947" y="190"/>
                <wp:lineTo x="-2077" y="21606"/>
                <wp:lineTo x="-260" y="22939"/>
                <wp:lineTo x="-130" y="23129"/>
                <wp:lineTo x="18169" y="23129"/>
                <wp:lineTo x="18299" y="22939"/>
                <wp:lineTo x="22193" y="21511"/>
                <wp:lineTo x="22322" y="21511"/>
                <wp:lineTo x="23361" y="19988"/>
                <wp:lineTo x="23620" y="18465"/>
                <wp:lineTo x="23620" y="190"/>
                <wp:lineTo x="22322" y="-1237"/>
                <wp:lineTo x="22193" y="-1523"/>
                <wp:lineTo x="2466" y="-1523"/>
              </wp:wrapPolygon>
            </wp:wrapThrough>
            <wp:docPr id="105992696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1470" b="10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323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12BA">
        <w:rPr>
          <w:rFonts w:ascii="Times New Roman" w:hAnsi="Times New Roman" w:cs="Times New Roman"/>
          <w:noProof/>
          <w:lang w:val="kk-KZ"/>
        </w:rPr>
        <w:drawing>
          <wp:inline distT="0" distB="0" distL="0" distR="0" wp14:anchorId="7A18B0C2" wp14:editId="71EDD2B6">
            <wp:extent cx="4061923" cy="4009293"/>
            <wp:effectExtent l="19050" t="0" r="15240" b="1134745"/>
            <wp:docPr id="1666231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674" cy="4022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917" w:rsidRPr="005E6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CAD43" w14:textId="77777777" w:rsidR="002F4500" w:rsidRDefault="002F4500" w:rsidP="00EB5A87">
      <w:pPr>
        <w:spacing w:after="0" w:line="240" w:lineRule="auto"/>
      </w:pPr>
      <w:r>
        <w:separator/>
      </w:r>
    </w:p>
  </w:endnote>
  <w:endnote w:type="continuationSeparator" w:id="0">
    <w:p w14:paraId="3BC1E40A" w14:textId="77777777" w:rsidR="002F4500" w:rsidRDefault="002F4500" w:rsidP="00EB5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F01D5F" w14:textId="77777777" w:rsidR="002F4500" w:rsidRDefault="002F4500" w:rsidP="00EB5A87">
      <w:pPr>
        <w:spacing w:after="0" w:line="240" w:lineRule="auto"/>
      </w:pPr>
      <w:r>
        <w:separator/>
      </w:r>
    </w:p>
  </w:footnote>
  <w:footnote w:type="continuationSeparator" w:id="0">
    <w:p w14:paraId="5E3039D4" w14:textId="77777777" w:rsidR="002F4500" w:rsidRDefault="002F4500" w:rsidP="00EB5A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D9"/>
    <w:rsid w:val="00093960"/>
    <w:rsid w:val="00126D99"/>
    <w:rsid w:val="001C0B88"/>
    <w:rsid w:val="00250C0F"/>
    <w:rsid w:val="002E3338"/>
    <w:rsid w:val="002F4500"/>
    <w:rsid w:val="00314E04"/>
    <w:rsid w:val="00351CA4"/>
    <w:rsid w:val="004C7CF4"/>
    <w:rsid w:val="004D2328"/>
    <w:rsid w:val="004D6510"/>
    <w:rsid w:val="00531CEE"/>
    <w:rsid w:val="00570559"/>
    <w:rsid w:val="005E6917"/>
    <w:rsid w:val="006428C5"/>
    <w:rsid w:val="00671D6E"/>
    <w:rsid w:val="006F4123"/>
    <w:rsid w:val="007149FD"/>
    <w:rsid w:val="00746044"/>
    <w:rsid w:val="007A37E0"/>
    <w:rsid w:val="008043FB"/>
    <w:rsid w:val="00843E4B"/>
    <w:rsid w:val="00996262"/>
    <w:rsid w:val="009F4ECB"/>
    <w:rsid w:val="00B754CA"/>
    <w:rsid w:val="00BF0422"/>
    <w:rsid w:val="00C70D93"/>
    <w:rsid w:val="00CE7BF1"/>
    <w:rsid w:val="00D461E1"/>
    <w:rsid w:val="00E00796"/>
    <w:rsid w:val="00E312BA"/>
    <w:rsid w:val="00E32DC4"/>
    <w:rsid w:val="00E51F47"/>
    <w:rsid w:val="00E84A9A"/>
    <w:rsid w:val="00E93ED9"/>
    <w:rsid w:val="00EB5A87"/>
    <w:rsid w:val="00ED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7AF9B"/>
  <w15:chartTrackingRefBased/>
  <w15:docId w15:val="{B97867F3-8FD4-4B5C-A772-889A21715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3E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3E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E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3E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3E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3E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3E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3E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3E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3E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93E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93E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93E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3ED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3E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93E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93E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93E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93E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93E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3E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93E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93E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93ED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93E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93ED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93E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93ED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93ED9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EB5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B5A87"/>
  </w:style>
  <w:style w:type="paragraph" w:styleId="ae">
    <w:name w:val="footer"/>
    <w:basedOn w:val="a"/>
    <w:link w:val="af"/>
    <w:uiPriority w:val="99"/>
    <w:unhideWhenUsed/>
    <w:rsid w:val="00EB5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5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Сандугаш Бегежанова</dc:creator>
  <cp:keywords/>
  <dc:description/>
  <cp:lastModifiedBy>Сандугаш Бегежанова</cp:lastModifiedBy>
  <cp:revision>30</cp:revision>
  <dcterms:created xsi:type="dcterms:W3CDTF">2025-09-08T16:18:00Z</dcterms:created>
  <dcterms:modified xsi:type="dcterms:W3CDTF">2025-09-08T17:05:00Z</dcterms:modified>
</cp:coreProperties>
</file>